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E6B1B" w14:textId="2FCD7F5E" w:rsidR="00BC76DB" w:rsidRPr="00BC76DB" w:rsidRDefault="00BC76DB" w:rsidP="0007441F">
      <w:pPr>
        <w:pStyle w:val="NormalWeb"/>
        <w:shd w:val="clear" w:color="auto" w:fill="FFFFFF"/>
        <w:spacing w:before="0" w:beforeAutospacing="0" w:after="150" w:afterAutospacing="0"/>
        <w:rPr>
          <w:rFonts w:asciiTheme="minorHAnsi" w:hAnsiTheme="minorHAnsi" w:cstheme="minorHAnsi"/>
          <w:b/>
          <w:bCs/>
          <w:u w:val="single"/>
        </w:rPr>
      </w:pPr>
      <w:r w:rsidRPr="00BC76DB">
        <w:rPr>
          <w:rFonts w:asciiTheme="minorHAnsi" w:hAnsiTheme="minorHAnsi" w:cstheme="minorHAnsi"/>
          <w:b/>
          <w:bCs/>
          <w:u w:val="single"/>
        </w:rPr>
        <w:t>Permits Online Help Center:</w:t>
      </w:r>
    </w:p>
    <w:p w14:paraId="538B439B" w14:textId="30B1B94C" w:rsidR="00BC76DB" w:rsidRPr="00BC76DB" w:rsidRDefault="00BB497E" w:rsidP="0007441F">
      <w:pPr>
        <w:pStyle w:val="NormalWeb"/>
        <w:shd w:val="clear" w:color="auto" w:fill="FFFFFF"/>
        <w:spacing w:before="0" w:beforeAutospacing="0" w:after="150" w:afterAutospacing="0"/>
        <w:rPr>
          <w:rFonts w:asciiTheme="minorHAnsi" w:hAnsiTheme="minorHAnsi" w:cstheme="minorHAnsi"/>
        </w:rPr>
      </w:pPr>
      <w:hyperlink r:id="rId4" w:history="1">
        <w:proofErr w:type="spellStart"/>
        <w:r w:rsidR="00BC76DB" w:rsidRPr="00BC76DB">
          <w:rPr>
            <w:rStyle w:val="Hyperlink"/>
            <w:rFonts w:asciiTheme="minorHAnsi" w:hAnsiTheme="minorHAnsi" w:cstheme="minorHAnsi"/>
          </w:rPr>
          <w:t>TTBGov</w:t>
        </w:r>
        <w:proofErr w:type="spellEnd"/>
        <w:r w:rsidR="00BC76DB" w:rsidRPr="00BC76DB">
          <w:rPr>
            <w:rStyle w:val="Hyperlink"/>
            <w:rFonts w:asciiTheme="minorHAnsi" w:hAnsiTheme="minorHAnsi" w:cstheme="minorHAnsi"/>
          </w:rPr>
          <w:t xml:space="preserve"> - Request to have Records for Applications filed on Paper Linked to Your Account</w:t>
        </w:r>
      </w:hyperlink>
    </w:p>
    <w:p w14:paraId="3F373D02" w14:textId="143E7F23" w:rsidR="00BC76DB" w:rsidRPr="00BC76DB" w:rsidRDefault="00BB497E" w:rsidP="0007441F">
      <w:pPr>
        <w:pStyle w:val="NormalWeb"/>
        <w:shd w:val="clear" w:color="auto" w:fill="FFFFFF"/>
        <w:spacing w:before="0" w:beforeAutospacing="0" w:after="150" w:afterAutospacing="0"/>
        <w:rPr>
          <w:rStyle w:val="Strong"/>
          <w:rFonts w:asciiTheme="minorHAnsi" w:hAnsiTheme="minorHAnsi" w:cstheme="minorHAnsi"/>
          <w:color w:val="1B1B1B"/>
        </w:rPr>
      </w:pPr>
      <w:hyperlink r:id="rId5" w:history="1">
        <w:proofErr w:type="spellStart"/>
        <w:r w:rsidR="00BC76DB" w:rsidRPr="00BC76DB">
          <w:rPr>
            <w:rStyle w:val="Hyperlink"/>
            <w:rFonts w:asciiTheme="minorHAnsi" w:hAnsiTheme="minorHAnsi" w:cstheme="minorHAnsi"/>
          </w:rPr>
          <w:t>TTBGov</w:t>
        </w:r>
        <w:proofErr w:type="spellEnd"/>
        <w:r w:rsidR="00BC76DB" w:rsidRPr="00BC76DB">
          <w:rPr>
            <w:rStyle w:val="Hyperlink"/>
            <w:rFonts w:asciiTheme="minorHAnsi" w:hAnsiTheme="minorHAnsi" w:cstheme="minorHAnsi"/>
          </w:rPr>
          <w:t xml:space="preserve"> - Request to have Records for Applications that were filed by a Colleague Linked to Your Account</w:t>
        </w:r>
      </w:hyperlink>
    </w:p>
    <w:p w14:paraId="0CF7A401" w14:textId="079E00A4" w:rsidR="0007441F" w:rsidRPr="00BC76DB" w:rsidRDefault="0007441F" w:rsidP="0007441F">
      <w:pPr>
        <w:pStyle w:val="NormalWeb"/>
        <w:shd w:val="clear" w:color="auto" w:fill="FFFFFF"/>
        <w:spacing w:before="0" w:beforeAutospacing="0" w:after="150" w:afterAutospacing="0"/>
        <w:rPr>
          <w:rFonts w:asciiTheme="minorHAnsi" w:hAnsiTheme="minorHAnsi" w:cstheme="minorHAnsi"/>
          <w:color w:val="1B1B1B"/>
        </w:rPr>
      </w:pPr>
      <w:r w:rsidRPr="00BC76DB">
        <w:rPr>
          <w:rStyle w:val="Strong"/>
          <w:rFonts w:asciiTheme="minorHAnsi" w:hAnsiTheme="minorHAnsi" w:cstheme="minorHAnsi"/>
          <w:color w:val="1B1B1B"/>
        </w:rPr>
        <w:t>Step 2: Identify authority</w:t>
      </w:r>
    </w:p>
    <w:p w14:paraId="135B71BD" w14:textId="77777777" w:rsidR="0007441F" w:rsidRPr="00BC76DB" w:rsidRDefault="0007441F" w:rsidP="0007441F">
      <w:pPr>
        <w:pStyle w:val="NormalWeb"/>
        <w:shd w:val="clear" w:color="auto" w:fill="FFFFFF"/>
        <w:spacing w:before="0" w:beforeAutospacing="0" w:after="150" w:afterAutospacing="0"/>
        <w:rPr>
          <w:rFonts w:asciiTheme="minorHAnsi" w:hAnsiTheme="minorHAnsi" w:cstheme="minorHAnsi"/>
          <w:color w:val="1B1B1B"/>
        </w:rPr>
      </w:pPr>
      <w:r w:rsidRPr="00BC76DB">
        <w:rPr>
          <w:rStyle w:val="Strong"/>
          <w:rFonts w:asciiTheme="minorHAnsi" w:hAnsiTheme="minorHAnsi" w:cstheme="minorHAnsi"/>
          <w:color w:val="1B1B1B"/>
        </w:rPr>
        <w:t xml:space="preserve">You must have </w:t>
      </w:r>
      <w:proofErr w:type="gramStart"/>
      <w:r w:rsidRPr="00BC76DB">
        <w:rPr>
          <w:rStyle w:val="Strong"/>
          <w:rFonts w:asciiTheme="minorHAnsi" w:hAnsiTheme="minorHAnsi" w:cstheme="minorHAnsi"/>
          <w:color w:val="1B1B1B"/>
        </w:rPr>
        <w:t>signing</w:t>
      </w:r>
      <w:proofErr w:type="gramEnd"/>
      <w:r w:rsidRPr="00BC76DB">
        <w:rPr>
          <w:rStyle w:val="Strong"/>
          <w:rFonts w:asciiTheme="minorHAnsi" w:hAnsiTheme="minorHAnsi" w:cstheme="minorHAnsi"/>
          <w:color w:val="1B1B1B"/>
        </w:rPr>
        <w:t xml:space="preserve"> authority or power of attorney on file with TTB before we can give you access to existing permits, registrations, or notices</w:t>
      </w:r>
      <w:r w:rsidRPr="00BC76DB">
        <w:rPr>
          <w:rFonts w:asciiTheme="minorHAnsi" w:hAnsiTheme="minorHAnsi" w:cstheme="minorHAnsi"/>
          <w:color w:val="1B1B1B"/>
        </w:rPr>
        <w:t>.  Step 2 asks for the information we need to verify you have authority to access the records you seek.</w:t>
      </w:r>
    </w:p>
    <w:p w14:paraId="36271C0E" w14:textId="17EBD9F0" w:rsidR="0007441F" w:rsidRPr="00BC76DB" w:rsidRDefault="0007441F" w:rsidP="0007441F">
      <w:pPr>
        <w:pStyle w:val="NormalWeb"/>
        <w:shd w:val="clear" w:color="auto" w:fill="FFFFFF"/>
        <w:spacing w:before="0" w:beforeAutospacing="0" w:after="150" w:afterAutospacing="0"/>
        <w:rPr>
          <w:rFonts w:asciiTheme="minorHAnsi" w:hAnsiTheme="minorHAnsi" w:cstheme="minorHAnsi"/>
          <w:color w:val="1B1B1B"/>
        </w:rPr>
      </w:pPr>
      <w:r w:rsidRPr="00BC76DB">
        <w:rPr>
          <w:rFonts w:asciiTheme="minorHAnsi" w:hAnsiTheme="minorHAnsi" w:cstheme="minorHAnsi"/>
          <w:color w:val="1B1B1B"/>
        </w:rPr>
        <w:t>If you do not already have either signing authority or power of attorney on file with TTB, </w:t>
      </w:r>
      <w:r w:rsidRPr="00BC76DB">
        <w:rPr>
          <w:rStyle w:val="Strong"/>
          <w:rFonts w:asciiTheme="minorHAnsi" w:hAnsiTheme="minorHAnsi" w:cstheme="minorHAnsi"/>
          <w:color w:val="1B1B1B"/>
        </w:rPr>
        <w:t>we</w:t>
      </w:r>
      <w:r w:rsidRPr="00BC76DB">
        <w:rPr>
          <w:rStyle w:val="Strong"/>
          <w:rFonts w:asciiTheme="minorHAnsi" w:hAnsiTheme="minorHAnsi" w:cstheme="minorHAnsi"/>
          <w:color w:val="FF0000"/>
        </w:rPr>
        <w:t xml:space="preserve"> </w:t>
      </w:r>
      <w:r w:rsidR="002F2C8F" w:rsidRPr="00BC76DB">
        <w:rPr>
          <w:rStyle w:val="Strong"/>
          <w:rFonts w:asciiTheme="minorHAnsi" w:hAnsiTheme="minorHAnsi" w:cstheme="minorHAnsi"/>
          <w:color w:val="FF0000"/>
        </w:rPr>
        <w:t>require</w:t>
      </w:r>
      <w:r w:rsidRPr="00BC76DB">
        <w:rPr>
          <w:rStyle w:val="Strong"/>
          <w:rFonts w:asciiTheme="minorHAnsi" w:hAnsiTheme="minorHAnsi" w:cstheme="minorHAnsi"/>
          <w:color w:val="1B1B1B"/>
        </w:rPr>
        <w:t xml:space="preserve"> that someone at the business with signing authority, file an amendment granting authority before you submit a request to have the records linked to your account</w:t>
      </w:r>
      <w:r w:rsidRPr="00BC76DB">
        <w:rPr>
          <w:rFonts w:asciiTheme="minorHAnsi" w:hAnsiTheme="minorHAnsi" w:cstheme="minorHAnsi"/>
          <w:color w:val="1B1B1B"/>
        </w:rPr>
        <w:t>.  If, however, this is not possible, you may attach documentation of authority in step 4.</w:t>
      </w:r>
    </w:p>
    <w:p w14:paraId="047802AA" w14:textId="77777777" w:rsidR="002F2C8F" w:rsidRPr="00BC76DB" w:rsidRDefault="002F2C8F" w:rsidP="0007441F">
      <w:pPr>
        <w:pStyle w:val="NormalWeb"/>
        <w:shd w:val="clear" w:color="auto" w:fill="FFFFFF"/>
        <w:spacing w:before="0" w:beforeAutospacing="0" w:after="150" w:afterAutospacing="0"/>
        <w:rPr>
          <w:rFonts w:asciiTheme="minorHAnsi" w:hAnsiTheme="minorHAnsi" w:cstheme="minorHAnsi"/>
          <w:color w:val="1B1B1B"/>
        </w:rPr>
      </w:pPr>
    </w:p>
    <w:p w14:paraId="753C4713" w14:textId="4443D9D7" w:rsidR="00BC76DB" w:rsidRPr="00BC76DB" w:rsidRDefault="00BC76DB" w:rsidP="0007441F">
      <w:pPr>
        <w:pStyle w:val="NormalWeb"/>
        <w:shd w:val="clear" w:color="auto" w:fill="FFFFFF"/>
        <w:spacing w:before="0" w:beforeAutospacing="0" w:after="150" w:afterAutospacing="0"/>
        <w:rPr>
          <w:rFonts w:asciiTheme="minorHAnsi" w:hAnsiTheme="minorHAnsi" w:cstheme="minorHAnsi"/>
          <w:b/>
          <w:bCs/>
          <w:color w:val="1B1B1B"/>
          <w:u w:val="single"/>
        </w:rPr>
      </w:pPr>
      <w:r w:rsidRPr="00BC76DB">
        <w:rPr>
          <w:rFonts w:asciiTheme="minorHAnsi" w:hAnsiTheme="minorHAnsi" w:cstheme="minorHAnsi"/>
          <w:b/>
          <w:bCs/>
          <w:color w:val="1B1B1B"/>
          <w:u w:val="single"/>
        </w:rPr>
        <w:t>Permits Online Request for Access Application:</w:t>
      </w:r>
    </w:p>
    <w:p w14:paraId="3D8F0C5F" w14:textId="08026D12" w:rsidR="002F2C8F" w:rsidRPr="00BC76DB" w:rsidRDefault="00BC76DB" w:rsidP="0007441F">
      <w:pPr>
        <w:pStyle w:val="NormalWeb"/>
        <w:shd w:val="clear" w:color="auto" w:fill="FFFFFF"/>
        <w:spacing w:before="0" w:beforeAutospacing="0" w:after="150" w:afterAutospacing="0"/>
        <w:rPr>
          <w:rFonts w:asciiTheme="minorHAnsi" w:hAnsiTheme="minorHAnsi" w:cstheme="minorHAnsi"/>
          <w:color w:val="1B1B1B"/>
        </w:rPr>
      </w:pPr>
      <w:r w:rsidRPr="00BC76DB">
        <w:rPr>
          <w:rFonts w:asciiTheme="minorHAnsi" w:hAnsiTheme="minorHAnsi" w:cstheme="minorHAnsi"/>
          <w:b/>
          <w:bCs/>
          <w:color w:val="1B1B1B"/>
        </w:rPr>
        <w:t>You must have signature authority or power of attorney in order to be linked to existing permits, registrations, or notices.</w:t>
      </w:r>
      <w:r w:rsidRPr="00BC76DB">
        <w:rPr>
          <w:rFonts w:asciiTheme="minorHAnsi" w:hAnsiTheme="minorHAnsi" w:cstheme="minorHAnsi"/>
          <w:b/>
          <w:bCs/>
          <w:color w:val="FF0000"/>
        </w:rPr>
        <w:t xml:space="preserve"> </w:t>
      </w:r>
      <w:r w:rsidR="002F2C8F" w:rsidRPr="00BC76DB">
        <w:rPr>
          <w:rFonts w:asciiTheme="minorHAnsi" w:hAnsiTheme="minorHAnsi" w:cstheme="minorHAnsi"/>
          <w:color w:val="FF0000"/>
        </w:rPr>
        <w:t>If your authority to access requested records is not already on file with TTB, your link request may be denied and someone with authority must submit an entity amendment to add your authorization prior to submitting another request for access. If, however, this is not possible</w:t>
      </w:r>
      <w:r w:rsidR="00856628">
        <w:rPr>
          <w:rFonts w:asciiTheme="minorHAnsi" w:hAnsiTheme="minorHAnsi" w:cstheme="minorHAnsi"/>
          <w:color w:val="FF0000"/>
        </w:rPr>
        <w:t xml:space="preserve"> due to a change in control or removal of the application contact, etc.</w:t>
      </w:r>
      <w:r w:rsidR="002F2C8F" w:rsidRPr="00BC76DB">
        <w:rPr>
          <w:rFonts w:asciiTheme="minorHAnsi" w:hAnsiTheme="minorHAnsi" w:cstheme="minorHAnsi"/>
          <w:color w:val="FF0000"/>
        </w:rPr>
        <w:t xml:space="preserve">, supporting documentation must be attached in Step 4. </w:t>
      </w:r>
      <w:r w:rsidR="00856628">
        <w:rPr>
          <w:rFonts w:asciiTheme="minorHAnsi" w:hAnsiTheme="minorHAnsi" w:cstheme="minorHAnsi"/>
          <w:color w:val="FF0000"/>
        </w:rPr>
        <w:t xml:space="preserve">Please be sure to notate the reason for the request. </w:t>
      </w:r>
    </w:p>
    <w:p w14:paraId="68C725BD" w14:textId="4379791C" w:rsidR="00BF0FE5" w:rsidRDefault="00BC76DB">
      <w:r>
        <w:rPr>
          <w:noProof/>
        </w:rPr>
        <mc:AlternateContent>
          <mc:Choice Requires="wps">
            <w:drawing>
              <wp:anchor distT="0" distB="0" distL="114300" distR="114300" simplePos="0" relativeHeight="251659264" behindDoc="0" locked="0" layoutInCell="1" allowOverlap="1" wp14:anchorId="26280C1A" wp14:editId="5EAF7C4F">
                <wp:simplePos x="0" y="0"/>
                <wp:positionH relativeFrom="column">
                  <wp:posOffset>-196739</wp:posOffset>
                </wp:positionH>
                <wp:positionV relativeFrom="paragraph">
                  <wp:posOffset>1805746</wp:posOffset>
                </wp:positionV>
                <wp:extent cx="5915771" cy="580446"/>
                <wp:effectExtent l="0" t="0" r="27940" b="10160"/>
                <wp:wrapNone/>
                <wp:docPr id="2" name="Rectangle 2"/>
                <wp:cNvGraphicFramePr/>
                <a:graphic xmlns:a="http://schemas.openxmlformats.org/drawingml/2006/main">
                  <a:graphicData uri="http://schemas.microsoft.com/office/word/2010/wordprocessingShape">
                    <wps:wsp>
                      <wps:cNvSpPr/>
                      <wps:spPr>
                        <a:xfrm>
                          <a:off x="0" y="0"/>
                          <a:ext cx="5915771" cy="58044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F087EB" id="Rectangle 2" o:spid="_x0000_s1026" style="position:absolute;margin-left:-15.5pt;margin-top:142.2pt;width:465.8pt;height:45.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" filled="f" strokecolor="red" strokeweight="1pt"/>
            </w:pict>
          </mc:Fallback>
        </mc:AlternateContent>
      </w:r>
      <w:r w:rsidR="0007441F">
        <w:rPr>
          <w:noProof/>
        </w:rPr>
        <w:drawing>
          <wp:inline distT="0" distB="0" distL="0" distR="0" wp14:anchorId="3F925CF3" wp14:editId="219D6C47">
            <wp:extent cx="5597718" cy="3547852"/>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10939"/>
                    <a:stretch/>
                  </pic:blipFill>
                  <pic:spPr bwMode="auto">
                    <a:xfrm>
                      <a:off x="0" y="0"/>
                      <a:ext cx="5638770" cy="3573871"/>
                    </a:xfrm>
                    <a:prstGeom prst="rect">
                      <a:avLst/>
                    </a:prstGeom>
                    <a:ln>
                      <a:noFill/>
                    </a:ln>
                    <a:extLst>
                      <a:ext uri="{53640926-AAD7-44D8-BBD7-CCE9431645EC}">
                        <a14:shadowObscured xmlns:a14="http://schemas.microsoft.com/office/drawing/2010/main"/>
                      </a:ext>
                    </a:extLst>
                  </pic:spPr>
                </pic:pic>
              </a:graphicData>
            </a:graphic>
          </wp:inline>
        </w:drawing>
      </w:r>
    </w:p>
    <w:p w14:paraId="0A148EB6" w14:textId="77777777" w:rsidR="00856628" w:rsidRDefault="00856628"/>
    <w:p w14:paraId="6F8D37EA" w14:textId="0DFBA86D" w:rsidR="00856628" w:rsidRDefault="00856628">
      <w:r>
        <w:rPr>
          <w:noProof/>
        </w:rPr>
        <w:lastRenderedPageBreak/>
        <w:drawing>
          <wp:inline distT="0" distB="0" distL="0" distR="0" wp14:anchorId="0A791247" wp14:editId="40F75A1D">
            <wp:extent cx="6858000" cy="1002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58000" cy="1002030"/>
                    </a:xfrm>
                    <a:prstGeom prst="rect">
                      <a:avLst/>
                    </a:prstGeom>
                  </pic:spPr>
                </pic:pic>
              </a:graphicData>
            </a:graphic>
          </wp:inline>
        </w:drawing>
      </w:r>
    </w:p>
    <w:p w14:paraId="7299F98D" w14:textId="77777777" w:rsidR="009911EB" w:rsidRDefault="009911EB"/>
    <w:p w14:paraId="4D83B26C" w14:textId="77777777" w:rsidR="009911EB" w:rsidRPr="00856628" w:rsidRDefault="009911EB" w:rsidP="009911EB">
      <w:pPr>
        <w:rPr>
          <w:color w:val="FF0000"/>
        </w:rPr>
      </w:pPr>
      <w:r>
        <w:t>Add (in red if possible):</w:t>
      </w:r>
      <w:r w:rsidRPr="00856628">
        <w:rPr>
          <w:color w:val="FF0000"/>
        </w:rPr>
        <w:t xml:space="preserve"> Be sure to notate the reason for the request in the Description field when uploading documentation or submit a letterhead notice identifying the reason. </w:t>
      </w:r>
    </w:p>
    <w:p w14:paraId="059434A6" w14:textId="5D3E4668" w:rsidR="00CD4974" w:rsidRDefault="00DF304B">
      <w:r>
        <w:rPr>
          <w:noProof/>
        </w:rPr>
        <w:drawing>
          <wp:inline distT="0" distB="0" distL="0" distR="0" wp14:anchorId="391FD9F3" wp14:editId="3C19FD6D">
            <wp:extent cx="6858000" cy="43199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58000" cy="4319905"/>
                    </a:xfrm>
                    <a:prstGeom prst="rect">
                      <a:avLst/>
                    </a:prstGeom>
                  </pic:spPr>
                </pic:pic>
              </a:graphicData>
            </a:graphic>
          </wp:inline>
        </w:drawing>
      </w:r>
    </w:p>
    <w:p w14:paraId="248D9894" w14:textId="77777777" w:rsidR="00CD4974" w:rsidRDefault="00CD4974"/>
    <w:sectPr w:rsidR="00CD4974" w:rsidSect="0085662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1F"/>
    <w:rsid w:val="0007441F"/>
    <w:rsid w:val="00076270"/>
    <w:rsid w:val="002E76C9"/>
    <w:rsid w:val="002F2C8F"/>
    <w:rsid w:val="00392A48"/>
    <w:rsid w:val="006C1FAE"/>
    <w:rsid w:val="00856628"/>
    <w:rsid w:val="008A4B4D"/>
    <w:rsid w:val="009911EB"/>
    <w:rsid w:val="00A75846"/>
    <w:rsid w:val="00B270B0"/>
    <w:rsid w:val="00B61674"/>
    <w:rsid w:val="00BB497E"/>
    <w:rsid w:val="00BC76DB"/>
    <w:rsid w:val="00BF0FE5"/>
    <w:rsid w:val="00C95D59"/>
    <w:rsid w:val="00CC4BCD"/>
    <w:rsid w:val="00CD4974"/>
    <w:rsid w:val="00DF3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8272"/>
  <w15:chartTrackingRefBased/>
  <w15:docId w15:val="{DCF94CC4-C6B8-418F-91CA-524A258F0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44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7441F"/>
    <w:rPr>
      <w:b/>
      <w:bCs/>
    </w:rPr>
  </w:style>
  <w:style w:type="character" w:styleId="Hyperlink">
    <w:name w:val="Hyperlink"/>
    <w:basedOn w:val="DefaultParagraphFont"/>
    <w:uiPriority w:val="99"/>
    <w:semiHidden/>
    <w:unhideWhenUsed/>
    <w:rsid w:val="00BC76DB"/>
    <w:rPr>
      <w:color w:val="0000FF"/>
      <w:u w:val="single"/>
    </w:rPr>
  </w:style>
  <w:style w:type="character" w:styleId="CommentReference">
    <w:name w:val="annotation reference"/>
    <w:basedOn w:val="DefaultParagraphFont"/>
    <w:uiPriority w:val="99"/>
    <w:semiHidden/>
    <w:unhideWhenUsed/>
    <w:rsid w:val="00B61674"/>
    <w:rPr>
      <w:sz w:val="16"/>
      <w:szCs w:val="16"/>
    </w:rPr>
  </w:style>
  <w:style w:type="paragraph" w:styleId="CommentText">
    <w:name w:val="annotation text"/>
    <w:basedOn w:val="Normal"/>
    <w:link w:val="CommentTextChar"/>
    <w:uiPriority w:val="99"/>
    <w:unhideWhenUsed/>
    <w:rsid w:val="00B61674"/>
    <w:pPr>
      <w:spacing w:line="240" w:lineRule="auto"/>
    </w:pPr>
    <w:rPr>
      <w:sz w:val="20"/>
      <w:szCs w:val="20"/>
    </w:rPr>
  </w:style>
  <w:style w:type="character" w:customStyle="1" w:styleId="CommentTextChar">
    <w:name w:val="Comment Text Char"/>
    <w:basedOn w:val="DefaultParagraphFont"/>
    <w:link w:val="CommentText"/>
    <w:uiPriority w:val="99"/>
    <w:rsid w:val="00B61674"/>
    <w:rPr>
      <w:sz w:val="20"/>
      <w:szCs w:val="20"/>
    </w:rPr>
  </w:style>
  <w:style w:type="paragraph" w:styleId="CommentSubject">
    <w:name w:val="annotation subject"/>
    <w:basedOn w:val="CommentText"/>
    <w:next w:val="CommentText"/>
    <w:link w:val="CommentSubjectChar"/>
    <w:uiPriority w:val="99"/>
    <w:semiHidden/>
    <w:unhideWhenUsed/>
    <w:rsid w:val="00B61674"/>
    <w:rPr>
      <w:b/>
      <w:bCs/>
    </w:rPr>
  </w:style>
  <w:style w:type="character" w:customStyle="1" w:styleId="CommentSubjectChar">
    <w:name w:val="Comment Subject Char"/>
    <w:basedOn w:val="CommentTextChar"/>
    <w:link w:val="CommentSubject"/>
    <w:uiPriority w:val="99"/>
    <w:semiHidden/>
    <w:rsid w:val="00B61674"/>
    <w:rPr>
      <w:b/>
      <w:bCs/>
      <w:sz w:val="20"/>
      <w:szCs w:val="20"/>
    </w:rPr>
  </w:style>
  <w:style w:type="character" w:styleId="FollowedHyperlink">
    <w:name w:val="FollowedHyperlink"/>
    <w:basedOn w:val="DefaultParagraphFont"/>
    <w:uiPriority w:val="99"/>
    <w:semiHidden/>
    <w:unhideWhenUsed/>
    <w:rsid w:val="00CD49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01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hyperlink" Target="https://www.ttb.gov/ponl-help/request-to-have-records-for-applications-that-were-filed-by-a-colleague-linked-to-your-account" TargetMode="External"/><Relationship Id="rId10" Type="http://schemas.openxmlformats.org/officeDocument/2006/relationships/theme" Target="theme/theme1.xml"/><Relationship Id="rId4" Type="http://schemas.openxmlformats.org/officeDocument/2006/relationships/hyperlink" Target="https://www.ttb.gov/ponl-help/request-to-have-records-for-applications-filed-on-paper-linked-to-your-account" TargetMode="Externa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7596E8082AD04F937B3D89B29D5484" ma:contentTypeVersion="17" ma:contentTypeDescription="Create a new document." ma:contentTypeScope="" ma:versionID="5044976f1bd4f79d28f9cedfa101faec">
  <xsd:schema xmlns:xsd="http://www.w3.org/2001/XMLSchema" xmlns:xs="http://www.w3.org/2001/XMLSchema" xmlns:p="http://schemas.microsoft.com/office/2006/metadata/properties" xmlns:ns2="14a1290a-fb64-4acd-8bc6-97dbef60505b" xmlns:ns3="02617c3e-573d-4b6e-8178-608e9b4df8d5" targetNamespace="http://schemas.microsoft.com/office/2006/metadata/properties" ma:root="true" ma:fieldsID="8a531a9841456ae90668c9a6add249b3" ns2:_="" ns3:_="">
    <xsd:import namespace="14a1290a-fb64-4acd-8bc6-97dbef60505b"/>
    <xsd:import namespace="02617c3e-573d-4b6e-8178-608e9b4df8d5"/>
    <xsd:element name="properties">
      <xsd:complexType>
        <xsd:sequence>
          <xsd:element name="documentManagement">
            <xsd:complexType>
              <xsd:all>
                <xsd:element ref="ns2:_dlc_DocId" minOccurs="0"/>
                <xsd:element ref="ns2:_dlc_DocIdUrl" minOccurs="0"/>
                <xsd:element ref="ns2:_dlc_DocIdPersistId" minOccurs="0"/>
                <xsd:element ref="ns3:d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1290a-fb64-4acd-8bc6-97dbef6050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617c3e-573d-4b6e-8178-608e9b4df8d5" elementFormDefault="qualified">
    <xsd:import namespace="http://schemas.microsoft.com/office/2006/documentManagement/types"/>
    <xsd:import namespace="http://schemas.microsoft.com/office/infopath/2007/PartnerControls"/>
    <xsd:element name="dir" ma:index="11" nillable="true" ma:displayName="dir" ma:internalName="di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ir xmlns="02617c3e-573d-4b6e-8178-608e9b4df8d5" xsi:nil="true"/>
  </documentManagement>
</p:properties>
</file>

<file path=customXml/itemProps1.xml><?xml version="1.0" encoding="utf-8"?>
<ds:datastoreItem xmlns:ds="http://schemas.openxmlformats.org/officeDocument/2006/customXml" ds:itemID="{3948E1E7-7826-4ECC-8BD8-03B2C7F5E441}"/>
</file>

<file path=customXml/itemProps2.xml><?xml version="1.0" encoding="utf-8"?>
<ds:datastoreItem xmlns:ds="http://schemas.openxmlformats.org/officeDocument/2006/customXml" ds:itemID="{6C524CAC-3D0C-463B-BA17-486133E33154}"/>
</file>

<file path=customXml/itemProps3.xml><?xml version="1.0" encoding="utf-8"?>
<ds:datastoreItem xmlns:ds="http://schemas.openxmlformats.org/officeDocument/2006/customXml" ds:itemID="{77D6F7CA-D5C6-44DE-B999-702E20575089}"/>
</file>

<file path=customXml/itemProps4.xml><?xml version="1.0" encoding="utf-8"?>
<ds:datastoreItem xmlns:ds="http://schemas.openxmlformats.org/officeDocument/2006/customXml" ds:itemID="{7911B8B6-5690-453B-A5D6-CD19250829E1}"/>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TTB</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Downs, Kelly A.</dc:creator>
  <cp:keywords/>
  <dc:description/>
  <cp:lastModifiedBy>Fryman, Paula S.</cp:lastModifiedBy>
  <cp:revision>2</cp:revision>
  <dcterms:created xsi:type="dcterms:W3CDTF">2024-04-10T11:55:00Z</dcterms:created>
  <dcterms:modified xsi:type="dcterms:W3CDTF">2024-04-10T11:55:00Z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0x010100877596E8082AD04F937B3D89B29D5484</vt:lpwstr>
  </property>
</Properties>
</file>